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AB1E" w14:textId="77777777" w:rsidR="004A55C9" w:rsidRPr="007A3379" w:rsidRDefault="00000000">
      <w:pPr>
        <w:spacing w:after="0" w:line="240" w:lineRule="auto"/>
        <w:jc w:val="center"/>
      </w:pPr>
      <w:r w:rsidRPr="007A3379">
        <w:rPr>
          <w:rFonts w:ascii="Aptos" w:hAnsi="Aptos"/>
          <w:b/>
          <w:color w:val="244E78"/>
          <w:sz w:val="44"/>
        </w:rPr>
        <w:t xml:space="preserve">DAJEMY </w:t>
      </w:r>
      <w:proofErr w:type="spellStart"/>
      <w:r w:rsidRPr="007A3379">
        <w:rPr>
          <w:rFonts w:ascii="Aptos" w:hAnsi="Aptos"/>
          <w:b/>
          <w:color w:val="244E78"/>
          <w:sz w:val="44"/>
        </w:rPr>
        <w:t>poMOC</w:t>
      </w:r>
      <w:proofErr w:type="spellEnd"/>
    </w:p>
    <w:p w14:paraId="59A775DD" w14:textId="77777777" w:rsidR="004A55C9" w:rsidRPr="007A3379" w:rsidRDefault="00000000">
      <w:pPr>
        <w:spacing w:after="20" w:line="240" w:lineRule="auto"/>
        <w:jc w:val="center"/>
      </w:pPr>
      <w:r w:rsidRPr="007A3379">
        <w:rPr>
          <w:rFonts w:ascii="Aptos" w:hAnsi="Aptos"/>
          <w:b/>
          <w:color w:val="4F81BD"/>
          <w:sz w:val="25"/>
        </w:rPr>
        <w:t>Terminy działań — jesień 2026</w:t>
      </w:r>
    </w:p>
    <w:p w14:paraId="08618292" w14:textId="55D20779" w:rsidR="004A55C9" w:rsidRPr="00187B2C" w:rsidRDefault="00000000">
      <w:pPr>
        <w:spacing w:after="100" w:line="240" w:lineRule="auto"/>
        <w:jc w:val="center"/>
        <w:rPr>
          <w:rFonts w:ascii="Aptos" w:hAnsi="Aptos"/>
          <w:color w:val="5B6573"/>
          <w:sz w:val="20"/>
          <w:szCs w:val="20"/>
        </w:rPr>
      </w:pPr>
      <w:r w:rsidRPr="00187B2C">
        <w:rPr>
          <w:rFonts w:ascii="Aptos" w:hAnsi="Aptos"/>
          <w:color w:val="5B6573"/>
          <w:sz w:val="20"/>
          <w:szCs w:val="20"/>
        </w:rPr>
        <w:t>Fundacja Zobacz… JESTEM    wszystkie działania są bezpłatne</w:t>
      </w:r>
    </w:p>
    <w:p w14:paraId="1FDAC201" w14:textId="77777777" w:rsidR="004A55C9" w:rsidRDefault="00000000">
      <w:pPr>
        <w:spacing w:before="40" w:after="40" w:line="240" w:lineRule="auto"/>
        <w:rPr>
          <w:rFonts w:ascii="Aptos" w:hAnsi="Aptos"/>
          <w:b/>
          <w:color w:val="244E78"/>
          <w:sz w:val="24"/>
        </w:rPr>
      </w:pPr>
      <w:r w:rsidRPr="007A3379">
        <w:rPr>
          <w:rFonts w:ascii="Aptos" w:hAnsi="Aptos"/>
          <w:b/>
          <w:color w:val="244E78"/>
          <w:sz w:val="24"/>
        </w:rPr>
        <w:t>DLA RODZICÓW I OPIEKUNÓW</w:t>
      </w:r>
    </w:p>
    <w:p w14:paraId="3AB5F9C5" w14:textId="77777777" w:rsidR="00E41980" w:rsidRPr="007A3379" w:rsidRDefault="00E41980">
      <w:pPr>
        <w:spacing w:before="40" w:after="40" w:line="240" w:lineRule="auto"/>
      </w:pPr>
    </w:p>
    <w:p w14:paraId="26516539" w14:textId="113560E0" w:rsidR="004A55C9" w:rsidRPr="00187B2C" w:rsidRDefault="00000000">
      <w:pPr>
        <w:spacing w:after="40" w:line="240" w:lineRule="auto"/>
        <w:rPr>
          <w:sz w:val="20"/>
          <w:szCs w:val="20"/>
        </w:rPr>
      </w:pPr>
      <w:r w:rsidRPr="00187B2C">
        <w:rPr>
          <w:rFonts w:ascii="Aptos" w:hAnsi="Aptos"/>
          <w:b/>
          <w:color w:val="2D4154"/>
          <w:sz w:val="20"/>
          <w:szCs w:val="20"/>
        </w:rPr>
        <w:t xml:space="preserve">Spotkania online „Pytania do psychologa”  </w:t>
      </w:r>
      <w:r w:rsidR="00187B2C">
        <w:rPr>
          <w:rFonts w:ascii="Aptos" w:hAnsi="Aptos"/>
          <w:b/>
          <w:color w:val="2D4154"/>
          <w:sz w:val="20"/>
          <w:szCs w:val="20"/>
        </w:rPr>
        <w:t xml:space="preserve"> </w:t>
      </w:r>
      <w:r w:rsidR="00187B2C" w:rsidRPr="00187B2C">
        <w:rPr>
          <w:rFonts w:ascii="Aptos" w:hAnsi="Aptos"/>
          <w:b/>
          <w:color w:val="2D4154"/>
          <w:sz w:val="20"/>
          <w:szCs w:val="20"/>
        </w:rPr>
        <w:t>W</w:t>
      </w:r>
      <w:r w:rsidRPr="00187B2C">
        <w:rPr>
          <w:rFonts w:ascii="Aptos" w:hAnsi="Aptos"/>
          <w:b/>
          <w:color w:val="2D4154"/>
          <w:sz w:val="20"/>
          <w:szCs w:val="20"/>
        </w:rPr>
        <w:t>torki, godz. 19:00–21:00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8504"/>
      </w:tblGrid>
      <w:tr w:rsidR="004A55C9" w:rsidRPr="007A3379" w14:paraId="4AA185D7" w14:textId="77777777">
        <w:trPr>
          <w:cantSplit/>
          <w:jc w:val="center"/>
        </w:trPr>
        <w:tc>
          <w:tcPr>
            <w:tcW w:w="1757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512C7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Data</w:t>
            </w:r>
          </w:p>
        </w:tc>
        <w:tc>
          <w:tcPr>
            <w:tcW w:w="8504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E1251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Temat przewodni</w:t>
            </w:r>
          </w:p>
        </w:tc>
      </w:tr>
      <w:tr w:rsidR="004A55C9" w:rsidRPr="007A3379" w14:paraId="6B640C13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86FD5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27.10.2026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71958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Brak motywacji – lenistwo, przeciążenie czy coś więcej?</w:t>
            </w:r>
          </w:p>
        </w:tc>
      </w:tr>
      <w:tr w:rsidR="004A55C9" w:rsidRPr="007A3379" w14:paraId="074A3B08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01D33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10.11.2026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D27BC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Kiedy szkoła staje się problemem – jak rozumieć niechęć dziecka do chodzenia do szkoły?</w:t>
            </w:r>
          </w:p>
        </w:tc>
      </w:tr>
      <w:tr w:rsidR="004A55C9" w:rsidRPr="007A3379" w14:paraId="4835E40C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74C51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24.11.2026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791ED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Temperament i emocje dziecka – dlaczego każde dziecko reaguje inaczej i kiedy jego zachowanie powinno nas zaniepokoić?</w:t>
            </w:r>
          </w:p>
        </w:tc>
      </w:tr>
      <w:tr w:rsidR="004A55C9" w:rsidRPr="007A3379" w14:paraId="0BE0590E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A8DFA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15.12.2026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5A60F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Jak rozmawiać z nastolatkiem, który nie chce rozmawiać?</w:t>
            </w:r>
          </w:p>
        </w:tc>
      </w:tr>
      <w:tr w:rsidR="00E41980" w:rsidRPr="007A3379" w14:paraId="7DF3D21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1BC1D" w14:textId="797D86EC" w:rsidR="00E41980" w:rsidRPr="007A3379" w:rsidRDefault="00E41980">
            <w:pPr>
              <w:spacing w:after="0" w:line="240" w:lineRule="auto"/>
              <w:jc w:val="center"/>
              <w:rPr>
                <w:rFonts w:ascii="Aptos" w:hAnsi="Aptos"/>
                <w:color w:val="222222"/>
                <w:sz w:val="16"/>
              </w:rPr>
            </w:pPr>
            <w:r w:rsidRPr="00E41980">
              <w:rPr>
                <w:rFonts w:ascii="Aptos" w:hAnsi="Aptos"/>
                <w:b/>
                <w:color w:val="4F7F67"/>
                <w:sz w:val="28"/>
                <w:szCs w:val="28"/>
              </w:rPr>
              <w:t>ZAPISY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A70BD" w14:textId="27302F8D" w:rsidR="00E41980" w:rsidRPr="007A3379" w:rsidRDefault="00187B2C">
            <w:pPr>
              <w:spacing w:after="0" w:line="240" w:lineRule="auto"/>
              <w:rPr>
                <w:rFonts w:ascii="Aptos" w:hAnsi="Aptos"/>
                <w:color w:val="222222"/>
                <w:sz w:val="16"/>
              </w:rPr>
            </w:pPr>
            <w:hyperlink r:id="rId6" w:history="1">
              <w:r w:rsidRPr="00926A1D">
                <w:rPr>
                  <w:rStyle w:val="Hipercze"/>
                  <w:rFonts w:ascii="Aptos" w:hAnsi="Aptos"/>
                  <w:b/>
                  <w:sz w:val="28"/>
                  <w:szCs w:val="28"/>
                </w:rPr>
                <w:t>https://forms.gle/L5yiEzEaYoLRSbwq5</w:t>
              </w:r>
            </w:hyperlink>
            <w:r>
              <w:rPr>
                <w:rFonts w:ascii="Aptos" w:hAnsi="Aptos"/>
                <w:b/>
                <w:color w:val="4F7F67"/>
                <w:sz w:val="28"/>
                <w:szCs w:val="28"/>
              </w:rPr>
              <w:t xml:space="preserve"> </w:t>
            </w:r>
          </w:p>
        </w:tc>
      </w:tr>
    </w:tbl>
    <w:p w14:paraId="14C60E29" w14:textId="77777777" w:rsidR="007A3379" w:rsidRPr="007A3379" w:rsidRDefault="007A3379">
      <w:pPr>
        <w:spacing w:before="60" w:after="40" w:line="240" w:lineRule="auto"/>
        <w:rPr>
          <w:rFonts w:ascii="Aptos" w:hAnsi="Aptos"/>
          <w:b/>
          <w:color w:val="2D4154"/>
          <w:sz w:val="18"/>
        </w:rPr>
      </w:pPr>
    </w:p>
    <w:p w14:paraId="38C52C21" w14:textId="65C53AE1" w:rsidR="004A55C9" w:rsidRPr="00187B2C" w:rsidRDefault="00000000">
      <w:pPr>
        <w:spacing w:before="60" w:after="40" w:line="240" w:lineRule="auto"/>
        <w:rPr>
          <w:sz w:val="20"/>
          <w:szCs w:val="20"/>
        </w:rPr>
      </w:pPr>
      <w:r w:rsidRPr="00187B2C">
        <w:rPr>
          <w:rFonts w:ascii="Aptos" w:hAnsi="Aptos"/>
          <w:b/>
          <w:color w:val="2D4154"/>
          <w:sz w:val="20"/>
          <w:szCs w:val="20"/>
        </w:rPr>
        <w:t>Warsztaty / wykłady online dla rodziców i opiekunów   godz. 18:00–21:00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8504"/>
      </w:tblGrid>
      <w:tr w:rsidR="004A55C9" w:rsidRPr="007A3379" w14:paraId="2EF79001" w14:textId="77777777">
        <w:trPr>
          <w:cantSplit/>
          <w:jc w:val="center"/>
        </w:trPr>
        <w:tc>
          <w:tcPr>
            <w:tcW w:w="1757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AB0BF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Data</w:t>
            </w:r>
          </w:p>
        </w:tc>
        <w:tc>
          <w:tcPr>
            <w:tcW w:w="8504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B8986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Temat</w:t>
            </w:r>
          </w:p>
        </w:tc>
      </w:tr>
      <w:tr w:rsidR="004A55C9" w:rsidRPr="007A3379" w14:paraId="5C962516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C4449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06.10.2026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B4A11F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Zaburzenia odżywiania się</w:t>
            </w:r>
          </w:p>
        </w:tc>
      </w:tr>
      <w:tr w:rsidR="004A55C9" w:rsidRPr="007A3379" w14:paraId="5F8CD70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99C61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20.10.2026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0F17A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Uzależnienia</w:t>
            </w:r>
          </w:p>
        </w:tc>
      </w:tr>
      <w:tr w:rsidR="004A55C9" w:rsidRPr="007A3379" w14:paraId="306CC52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1C4D7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03.11.2026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946C4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Depresja</w:t>
            </w:r>
          </w:p>
        </w:tc>
      </w:tr>
      <w:tr w:rsidR="004A55C9" w:rsidRPr="007A3379" w14:paraId="0AB4085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4AEAE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17.11.2026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E1B8F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Zaburzenia lękowe</w:t>
            </w:r>
          </w:p>
        </w:tc>
      </w:tr>
      <w:tr w:rsidR="007A3379" w:rsidRPr="007A3379" w14:paraId="2FE76E63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01A87" w14:textId="72C7CA8A" w:rsidR="007A3379" w:rsidRPr="007A3379" w:rsidRDefault="00E41980">
            <w:pPr>
              <w:spacing w:after="0" w:line="240" w:lineRule="auto"/>
              <w:jc w:val="center"/>
              <w:rPr>
                <w:rFonts w:ascii="Aptos" w:hAnsi="Aptos"/>
                <w:color w:val="222222"/>
                <w:sz w:val="16"/>
              </w:rPr>
            </w:pPr>
            <w:r w:rsidRPr="00E41980">
              <w:rPr>
                <w:rFonts w:ascii="Aptos" w:hAnsi="Aptos"/>
                <w:b/>
                <w:color w:val="4F7F67"/>
                <w:sz w:val="28"/>
                <w:szCs w:val="28"/>
              </w:rPr>
              <w:t>ZAPISY</w:t>
            </w:r>
          </w:p>
        </w:tc>
        <w:tc>
          <w:tcPr>
            <w:tcW w:w="850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68FCD" w14:textId="546DCE46" w:rsidR="00187B2C" w:rsidRPr="00187B2C" w:rsidRDefault="00187B2C">
            <w:pPr>
              <w:spacing w:after="0" w:line="240" w:lineRule="auto"/>
              <w:rPr>
                <w:rFonts w:ascii="Aptos" w:hAnsi="Aptos"/>
                <w:b/>
                <w:color w:val="4F7F67"/>
                <w:sz w:val="28"/>
                <w:szCs w:val="28"/>
              </w:rPr>
            </w:pPr>
            <w:hyperlink r:id="rId7" w:history="1">
              <w:r w:rsidRPr="00926A1D">
                <w:rPr>
                  <w:rStyle w:val="Hipercze"/>
                  <w:rFonts w:ascii="Aptos" w:hAnsi="Aptos"/>
                  <w:b/>
                  <w:sz w:val="28"/>
                  <w:szCs w:val="28"/>
                </w:rPr>
                <w:t>https://forms.gle/L5yiEzEaYoLRSbwq5</w:t>
              </w:r>
            </w:hyperlink>
            <w:r>
              <w:rPr>
                <w:rFonts w:ascii="Aptos" w:hAnsi="Aptos"/>
                <w:b/>
                <w:color w:val="4F7F67"/>
                <w:sz w:val="28"/>
                <w:szCs w:val="28"/>
              </w:rPr>
              <w:t xml:space="preserve"> </w:t>
            </w:r>
          </w:p>
        </w:tc>
      </w:tr>
    </w:tbl>
    <w:p w14:paraId="1949FF68" w14:textId="77777777" w:rsidR="007A3379" w:rsidRPr="007A3379" w:rsidRDefault="007A3379">
      <w:pPr>
        <w:spacing w:before="100" w:after="40" w:line="240" w:lineRule="auto"/>
        <w:rPr>
          <w:rFonts w:ascii="Aptos" w:hAnsi="Aptos"/>
          <w:b/>
          <w:color w:val="4F7F67"/>
          <w:sz w:val="24"/>
        </w:rPr>
      </w:pPr>
    </w:p>
    <w:p w14:paraId="37B04E04" w14:textId="3EFA32BD" w:rsidR="004A55C9" w:rsidRDefault="00000000">
      <w:pPr>
        <w:spacing w:before="100" w:after="40" w:line="240" w:lineRule="auto"/>
        <w:rPr>
          <w:rFonts w:ascii="Aptos" w:hAnsi="Aptos"/>
          <w:color w:val="5B6573"/>
          <w:sz w:val="17"/>
        </w:rPr>
      </w:pPr>
      <w:r w:rsidRPr="007A3379">
        <w:rPr>
          <w:rFonts w:ascii="Aptos" w:hAnsi="Aptos"/>
          <w:b/>
          <w:color w:val="4F7F67"/>
          <w:sz w:val="24"/>
        </w:rPr>
        <w:t>DLA DZIECI I MŁODZIEŻY</w:t>
      </w:r>
      <w:r w:rsidR="007A3379" w:rsidRPr="007A3379">
        <w:rPr>
          <w:rFonts w:ascii="Aptos" w:hAnsi="Aptos"/>
          <w:b/>
          <w:color w:val="4F7F67"/>
          <w:sz w:val="24"/>
        </w:rPr>
        <w:t xml:space="preserve"> </w:t>
      </w:r>
      <w:r w:rsidR="007A3379" w:rsidRPr="00187B2C">
        <w:rPr>
          <w:rFonts w:ascii="Aptos" w:hAnsi="Aptos"/>
          <w:color w:val="5B6573"/>
          <w:sz w:val="20"/>
          <w:szCs w:val="20"/>
        </w:rPr>
        <w:t>Spotkania stacjonarne: ul. Dobra 5/2, Warszawa.</w:t>
      </w:r>
    </w:p>
    <w:p w14:paraId="033A4475" w14:textId="77777777" w:rsidR="00E41980" w:rsidRPr="007A3379" w:rsidRDefault="00E41980">
      <w:pPr>
        <w:spacing w:before="100" w:after="40" w:line="240" w:lineRule="auto"/>
      </w:pPr>
    </w:p>
    <w:p w14:paraId="01ADBE95" w14:textId="1DB36B6F" w:rsidR="004A55C9" w:rsidRPr="00187B2C" w:rsidRDefault="00000000">
      <w:pPr>
        <w:spacing w:after="40" w:line="240" w:lineRule="auto"/>
        <w:rPr>
          <w:sz w:val="20"/>
          <w:szCs w:val="20"/>
        </w:rPr>
      </w:pPr>
      <w:r w:rsidRPr="00187B2C">
        <w:rPr>
          <w:rFonts w:ascii="Aptos" w:hAnsi="Aptos"/>
          <w:b/>
          <w:color w:val="2D4154"/>
          <w:sz w:val="20"/>
          <w:szCs w:val="20"/>
        </w:rPr>
        <w:t>Półotwarte grupy terapeutyczne   Fundacja Zobacz… JESTEM, ul. Dobra 5/2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6633"/>
      </w:tblGrid>
      <w:tr w:rsidR="004A55C9" w:rsidRPr="007A3379" w14:paraId="11ACC2F9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5066A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Grupa</w:t>
            </w:r>
          </w:p>
        </w:tc>
        <w:tc>
          <w:tcPr>
            <w:tcW w:w="1814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3D167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Godzina</w:t>
            </w:r>
          </w:p>
        </w:tc>
        <w:tc>
          <w:tcPr>
            <w:tcW w:w="6633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50C11" w14:textId="5AE333B0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Terminy</w:t>
            </w:r>
            <w:r w:rsidR="00187B2C">
              <w:rPr>
                <w:rFonts w:ascii="Aptos" w:hAnsi="Aptos"/>
                <w:b/>
                <w:color w:val="1F2937"/>
                <w:sz w:val="17"/>
              </w:rPr>
              <w:t xml:space="preserve">   </w:t>
            </w:r>
            <w:r w:rsidR="00187B2C" w:rsidRPr="00187B2C">
              <w:rPr>
                <w:rFonts w:ascii="Aptos" w:hAnsi="Aptos"/>
                <w:b/>
                <w:color w:val="2D4154"/>
                <w:sz w:val="28"/>
                <w:szCs w:val="28"/>
              </w:rPr>
              <w:t xml:space="preserve">wtorki  </w:t>
            </w:r>
          </w:p>
        </w:tc>
      </w:tr>
      <w:tr w:rsidR="004A55C9" w:rsidRPr="007A3379" w14:paraId="68441DF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08B7F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222222"/>
                <w:sz w:val="16"/>
              </w:rPr>
              <w:t>12–15 lat</w:t>
            </w:r>
          </w:p>
        </w:tc>
        <w:tc>
          <w:tcPr>
            <w:tcW w:w="181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45417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16:00–18:00</w:t>
            </w:r>
          </w:p>
        </w:tc>
        <w:tc>
          <w:tcPr>
            <w:tcW w:w="663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ABEBC" w14:textId="46C2F771" w:rsidR="004A55C9" w:rsidRPr="007A3379" w:rsidRDefault="00187B2C">
            <w:pPr>
              <w:spacing w:after="0" w:line="240" w:lineRule="auto"/>
            </w:pPr>
            <w:hyperlink r:id="rId8" w:tgtFrame="_blank" w:history="1">
              <w:r>
                <w:rPr>
                  <w:rStyle w:val="Hipercze"/>
                  <w:rFonts w:ascii="inherit" w:hAnsi="inherit" w:cs="Arial"/>
                  <w:b/>
                  <w:bCs/>
                  <w:sz w:val="23"/>
                  <w:szCs w:val="23"/>
                  <w:bdr w:val="none" w:sz="0" w:space="0" w:color="auto" w:frame="1"/>
                </w:rPr>
                <w:t>https://forms.gle/EKEEJgYPNcZBdimb8</w:t>
              </w:r>
            </w:hyperlink>
          </w:p>
        </w:tc>
      </w:tr>
      <w:tr w:rsidR="004A55C9" w:rsidRPr="007A3379" w14:paraId="282C861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3E8D9C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222222"/>
                <w:sz w:val="16"/>
              </w:rPr>
              <w:t>14–18 lat</w:t>
            </w:r>
          </w:p>
        </w:tc>
        <w:tc>
          <w:tcPr>
            <w:tcW w:w="181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B5D55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color w:val="222222"/>
                <w:sz w:val="16"/>
              </w:rPr>
              <w:t>18:30–20:30</w:t>
            </w:r>
          </w:p>
        </w:tc>
        <w:tc>
          <w:tcPr>
            <w:tcW w:w="6633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8608B" w14:textId="093FD033" w:rsidR="004A55C9" w:rsidRPr="007A3379" w:rsidRDefault="00187B2C">
            <w:pPr>
              <w:spacing w:after="0" w:line="240" w:lineRule="auto"/>
            </w:pPr>
            <w:hyperlink r:id="rId9" w:tgtFrame="_blank" w:history="1">
              <w:r>
                <w:rPr>
                  <w:rStyle w:val="Hipercze"/>
                  <w:rFonts w:ascii="inherit" w:hAnsi="inherit" w:cs="Arial"/>
                  <w:b/>
                  <w:bCs/>
                  <w:sz w:val="23"/>
                  <w:szCs w:val="23"/>
                  <w:bdr w:val="none" w:sz="0" w:space="0" w:color="auto" w:frame="1"/>
                </w:rPr>
                <w:t>https://forms.gle/DXTVTUt6ZMjZ2h2T6</w:t>
              </w:r>
            </w:hyperlink>
          </w:p>
        </w:tc>
      </w:tr>
    </w:tbl>
    <w:p w14:paraId="59825DCB" w14:textId="77777777" w:rsidR="007A3379" w:rsidRPr="00187B2C" w:rsidRDefault="007A3379">
      <w:pPr>
        <w:spacing w:before="60" w:after="40" w:line="240" w:lineRule="auto"/>
        <w:rPr>
          <w:rFonts w:ascii="Aptos" w:hAnsi="Aptos"/>
          <w:b/>
          <w:color w:val="2D4154"/>
          <w:sz w:val="20"/>
          <w:szCs w:val="20"/>
        </w:rPr>
      </w:pPr>
    </w:p>
    <w:p w14:paraId="4F211924" w14:textId="5908B9E9" w:rsidR="004A55C9" w:rsidRPr="00187B2C" w:rsidRDefault="00000000">
      <w:pPr>
        <w:spacing w:before="60" w:after="40" w:line="240" w:lineRule="auto"/>
        <w:rPr>
          <w:sz w:val="20"/>
          <w:szCs w:val="20"/>
        </w:rPr>
      </w:pPr>
      <w:r w:rsidRPr="00187B2C">
        <w:rPr>
          <w:rFonts w:ascii="Aptos" w:hAnsi="Aptos"/>
          <w:b/>
          <w:color w:val="2D4154"/>
          <w:sz w:val="20"/>
          <w:szCs w:val="20"/>
        </w:rPr>
        <w:t>„Przestrzeń Młodych” – grupa rozwojowo-</w:t>
      </w:r>
      <w:proofErr w:type="spellStart"/>
      <w:r w:rsidRPr="00187B2C">
        <w:rPr>
          <w:rFonts w:ascii="Aptos" w:hAnsi="Aptos"/>
          <w:b/>
          <w:color w:val="2D4154"/>
          <w:sz w:val="20"/>
          <w:szCs w:val="20"/>
        </w:rPr>
        <w:t>wolontariacka</w:t>
      </w:r>
      <w:proofErr w:type="spellEnd"/>
      <w:r w:rsidRPr="00187B2C">
        <w:rPr>
          <w:rFonts w:ascii="Aptos" w:hAnsi="Aptos"/>
          <w:b/>
          <w:color w:val="2D4154"/>
          <w:sz w:val="20"/>
          <w:szCs w:val="20"/>
        </w:rPr>
        <w:t xml:space="preserve"> dla osób w wieku 12–17 lat</w:t>
      </w:r>
      <w:r w:rsidR="00187B2C" w:rsidRPr="00187B2C">
        <w:rPr>
          <w:rFonts w:ascii="Aptos" w:hAnsi="Aptos"/>
          <w:b/>
          <w:color w:val="2D4154"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994"/>
      </w:tblGrid>
      <w:tr w:rsidR="004A55C9" w:rsidRPr="007A3379" w14:paraId="069C9253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E4C6D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Miesiąc</w:t>
            </w:r>
          </w:p>
        </w:tc>
        <w:tc>
          <w:tcPr>
            <w:tcW w:w="7994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6BCF9" w14:textId="18FE763B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1F2937"/>
                <w:sz w:val="17"/>
              </w:rPr>
              <w:t>Terminy spotkań</w:t>
            </w:r>
            <w:r w:rsidR="00187B2C">
              <w:rPr>
                <w:rFonts w:ascii="Aptos" w:hAnsi="Aptos"/>
                <w:b/>
                <w:color w:val="1F2937"/>
                <w:sz w:val="17"/>
              </w:rPr>
              <w:t>:</w:t>
            </w:r>
            <w:r w:rsidR="00187B2C">
              <w:rPr>
                <w:rFonts w:ascii="Arial" w:hAnsi="Arial" w:cs="Arial"/>
                <w:color w:val="080809"/>
                <w:sz w:val="23"/>
                <w:szCs w:val="23"/>
                <w:shd w:val="clear" w:color="auto" w:fill="F0F0F0"/>
              </w:rPr>
              <w:t xml:space="preserve"> czwartki 16:30-18:30</w:t>
            </w:r>
          </w:p>
        </w:tc>
      </w:tr>
      <w:tr w:rsidR="004A55C9" w:rsidRPr="007A3379" w14:paraId="15C816EC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622EA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222222"/>
                <w:sz w:val="16"/>
              </w:rPr>
              <w:t>październik</w:t>
            </w:r>
          </w:p>
        </w:tc>
        <w:tc>
          <w:tcPr>
            <w:tcW w:w="799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63DA7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01, 08, 15, 22, 29</w:t>
            </w:r>
          </w:p>
        </w:tc>
      </w:tr>
      <w:tr w:rsidR="004A55C9" w:rsidRPr="007A3379" w14:paraId="47050F6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41AC0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222222"/>
                <w:sz w:val="16"/>
              </w:rPr>
              <w:t>listopad</w:t>
            </w:r>
          </w:p>
        </w:tc>
        <w:tc>
          <w:tcPr>
            <w:tcW w:w="799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23085F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19, 26</w:t>
            </w:r>
          </w:p>
        </w:tc>
      </w:tr>
      <w:tr w:rsidR="004A55C9" w:rsidRPr="007A3379" w14:paraId="6C21F196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DF6E2" w14:textId="77777777" w:rsidR="004A55C9" w:rsidRPr="007A3379" w:rsidRDefault="00000000">
            <w:pPr>
              <w:spacing w:after="0" w:line="240" w:lineRule="auto"/>
              <w:jc w:val="center"/>
            </w:pPr>
            <w:r w:rsidRPr="007A3379">
              <w:rPr>
                <w:rFonts w:ascii="Aptos" w:hAnsi="Aptos"/>
                <w:b/>
                <w:color w:val="222222"/>
                <w:sz w:val="16"/>
              </w:rPr>
              <w:t>grudzień</w:t>
            </w:r>
          </w:p>
        </w:tc>
        <w:tc>
          <w:tcPr>
            <w:tcW w:w="799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5029D" w14:textId="77777777" w:rsidR="004A55C9" w:rsidRPr="007A3379" w:rsidRDefault="00000000">
            <w:pPr>
              <w:spacing w:after="0" w:line="240" w:lineRule="auto"/>
            </w:pPr>
            <w:r w:rsidRPr="007A3379">
              <w:rPr>
                <w:rFonts w:ascii="Aptos" w:hAnsi="Aptos"/>
                <w:color w:val="222222"/>
                <w:sz w:val="16"/>
              </w:rPr>
              <w:t>03, 10</w:t>
            </w:r>
          </w:p>
        </w:tc>
      </w:tr>
      <w:tr w:rsidR="00E41980" w:rsidRPr="007A3379" w14:paraId="3A198EA1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CE1FE" w14:textId="33CD3256" w:rsidR="00E41980" w:rsidRPr="007A3379" w:rsidRDefault="00E41980">
            <w:pPr>
              <w:spacing w:after="0" w:line="240" w:lineRule="auto"/>
              <w:jc w:val="center"/>
              <w:rPr>
                <w:rFonts w:ascii="Aptos" w:hAnsi="Aptos"/>
                <w:b/>
                <w:color w:val="222222"/>
                <w:sz w:val="16"/>
              </w:rPr>
            </w:pPr>
            <w:r w:rsidRPr="00E41980">
              <w:rPr>
                <w:rFonts w:ascii="Aptos" w:hAnsi="Aptos"/>
                <w:b/>
                <w:color w:val="4F7F67"/>
                <w:sz w:val="28"/>
                <w:szCs w:val="28"/>
              </w:rPr>
              <w:t>ZAPISY</w:t>
            </w:r>
          </w:p>
        </w:tc>
        <w:tc>
          <w:tcPr>
            <w:tcW w:w="7994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685D8" w14:textId="7FC99E35" w:rsidR="00E41980" w:rsidRPr="007A3379" w:rsidRDefault="00187B2C">
            <w:pPr>
              <w:spacing w:after="0" w:line="240" w:lineRule="auto"/>
              <w:rPr>
                <w:rFonts w:ascii="Aptos" w:hAnsi="Aptos"/>
                <w:color w:val="222222"/>
                <w:sz w:val="16"/>
              </w:rPr>
            </w:pPr>
            <w:hyperlink r:id="rId10" w:tgtFrame="_blank" w:history="1">
              <w:r>
                <w:rPr>
                  <w:rStyle w:val="Hipercze"/>
                  <w:rFonts w:ascii="inherit" w:hAnsi="inherit" w:cs="Arial"/>
                  <w:b/>
                  <w:bCs/>
                  <w:sz w:val="23"/>
                  <w:szCs w:val="23"/>
                  <w:bdr w:val="none" w:sz="0" w:space="0" w:color="auto" w:frame="1"/>
                </w:rPr>
                <w:t>https://forms.gle/UJWASK4RL41wKBq19</w:t>
              </w:r>
            </w:hyperlink>
          </w:p>
        </w:tc>
      </w:tr>
    </w:tbl>
    <w:p w14:paraId="6D3DFC4E" w14:textId="3508FA32" w:rsidR="004A55C9" w:rsidRPr="00187B2C" w:rsidRDefault="00000000">
      <w:pPr>
        <w:spacing w:before="40" w:after="0" w:line="240" w:lineRule="auto"/>
        <w:rPr>
          <w:rFonts w:ascii="Aptos" w:hAnsi="Aptos"/>
          <w:color w:val="5B6573"/>
          <w:sz w:val="20"/>
          <w:szCs w:val="20"/>
        </w:rPr>
      </w:pPr>
      <w:r w:rsidRPr="00187B2C">
        <w:rPr>
          <w:rFonts w:ascii="Aptos" w:hAnsi="Aptos"/>
          <w:color w:val="5B6573"/>
          <w:sz w:val="20"/>
          <w:szCs w:val="20"/>
        </w:rPr>
        <w:t>Uczestnicy „Przestrzeni Młodych” otrzymują zaświadczenia potwierdzające udział w wolontariacie.</w:t>
      </w:r>
    </w:p>
    <w:p w14:paraId="0A20FEE5" w14:textId="77777777" w:rsidR="007A3379" w:rsidRPr="007A3379" w:rsidRDefault="007A3379">
      <w:pPr>
        <w:spacing w:before="40" w:after="0" w:line="240" w:lineRule="auto"/>
        <w:rPr>
          <w:rFonts w:ascii="Aptos" w:hAnsi="Aptos"/>
          <w:color w:val="5B6573"/>
          <w:sz w:val="17"/>
        </w:rPr>
      </w:pPr>
    </w:p>
    <w:p w14:paraId="7E051D11" w14:textId="7AF73CC2" w:rsidR="004A55C9" w:rsidRPr="00E41980" w:rsidRDefault="00000000" w:rsidP="00E41980">
      <w:pPr>
        <w:spacing w:before="80" w:after="0" w:line="240" w:lineRule="auto"/>
        <w:rPr>
          <w:sz w:val="28"/>
          <w:szCs w:val="28"/>
        </w:rPr>
      </w:pPr>
      <w:r w:rsidRPr="00E41980">
        <w:rPr>
          <w:rFonts w:ascii="Aptos" w:hAnsi="Aptos"/>
          <w:b/>
          <w:color w:val="244E78"/>
          <w:sz w:val="28"/>
          <w:szCs w:val="28"/>
        </w:rPr>
        <w:t xml:space="preserve">Zapisy i informacje: 883 337 883  </w:t>
      </w:r>
      <w:r w:rsidR="00187B2C">
        <w:rPr>
          <w:rFonts w:ascii="Aptos" w:hAnsi="Aptos"/>
          <w:b/>
          <w:color w:val="244E78"/>
          <w:sz w:val="28"/>
          <w:szCs w:val="28"/>
        </w:rPr>
        <w:t xml:space="preserve"> </w:t>
      </w:r>
      <w:r w:rsidRPr="00E41980">
        <w:rPr>
          <w:rFonts w:ascii="Aptos" w:hAnsi="Aptos"/>
          <w:b/>
          <w:color w:val="244E78"/>
          <w:sz w:val="28"/>
          <w:szCs w:val="28"/>
        </w:rPr>
        <w:t xml:space="preserve"> fundacja@zobaczjestem.pl    www.zobaczjestem.pl</w:t>
      </w:r>
    </w:p>
    <w:p w14:paraId="3DDF6F6A" w14:textId="7B7F73FD" w:rsidR="007A3379" w:rsidRPr="00E41980" w:rsidRDefault="00000000" w:rsidP="00E41980">
      <w:pPr>
        <w:spacing w:before="40" w:after="0" w:line="240" w:lineRule="auto"/>
        <w:jc w:val="center"/>
      </w:pPr>
      <w:r w:rsidRPr="007A3379">
        <w:rPr>
          <w:rFonts w:ascii="Aptos" w:hAnsi="Aptos"/>
          <w:color w:val="5B6573"/>
          <w:sz w:val="16"/>
        </w:rPr>
        <w:t xml:space="preserve">Zadanie publiczne „Dajemy </w:t>
      </w:r>
      <w:proofErr w:type="spellStart"/>
      <w:r w:rsidRPr="007A3379">
        <w:rPr>
          <w:rFonts w:ascii="Aptos" w:hAnsi="Aptos"/>
          <w:color w:val="5B6573"/>
          <w:sz w:val="16"/>
        </w:rPr>
        <w:t>poMOC</w:t>
      </w:r>
      <w:proofErr w:type="spellEnd"/>
      <w:r w:rsidRPr="007A3379">
        <w:rPr>
          <w:rFonts w:ascii="Aptos" w:hAnsi="Aptos"/>
          <w:color w:val="5B6573"/>
          <w:sz w:val="16"/>
        </w:rPr>
        <w:t>” dofinansowane ze środków Samorządu Województwa Mazowieckiego.</w:t>
      </w:r>
    </w:p>
    <w:sectPr w:rsidR="007A3379" w:rsidRPr="00E41980" w:rsidSect="00034616">
      <w:pgSz w:w="12240" w:h="15840"/>
      <w:pgMar w:top="652" w:right="709" w:bottom="595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1423291">
    <w:abstractNumId w:val="8"/>
  </w:num>
  <w:num w:numId="2" w16cid:durableId="580412641">
    <w:abstractNumId w:val="6"/>
  </w:num>
  <w:num w:numId="3" w16cid:durableId="1556313385">
    <w:abstractNumId w:val="5"/>
  </w:num>
  <w:num w:numId="4" w16cid:durableId="1778021515">
    <w:abstractNumId w:val="4"/>
  </w:num>
  <w:num w:numId="5" w16cid:durableId="743995073">
    <w:abstractNumId w:val="7"/>
  </w:num>
  <w:num w:numId="6" w16cid:durableId="1304776310">
    <w:abstractNumId w:val="3"/>
  </w:num>
  <w:num w:numId="7" w16cid:durableId="600838588">
    <w:abstractNumId w:val="2"/>
  </w:num>
  <w:num w:numId="8" w16cid:durableId="291247918">
    <w:abstractNumId w:val="1"/>
  </w:num>
  <w:num w:numId="9" w16cid:durableId="33406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B2C"/>
    <w:rsid w:val="001A4765"/>
    <w:rsid w:val="0029639D"/>
    <w:rsid w:val="00326F90"/>
    <w:rsid w:val="004A55C9"/>
    <w:rsid w:val="007A3379"/>
    <w:rsid w:val="00841C98"/>
    <w:rsid w:val="00AA1D8D"/>
    <w:rsid w:val="00B47730"/>
    <w:rsid w:val="00CB0664"/>
    <w:rsid w:val="00E41980"/>
    <w:rsid w:val="00FB07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FB134"/>
  <w14:defaultImageDpi w14:val="300"/>
  <w15:docId w15:val="{834F00D9-D2AA-1D46-9F42-2545968C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187B2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7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KEEJgYPNcZBdimb8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L5yiEzEaYoLRSbwq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L5yiEzEaYoLRSbwq5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UJWASK4RL41wKBq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DXTVTUt6ZMjZ2h2T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Edyta Gumieniuk</cp:lastModifiedBy>
  <cp:revision>2</cp:revision>
  <dcterms:created xsi:type="dcterms:W3CDTF">2026-10-01T10:20:00Z</dcterms:created>
  <dcterms:modified xsi:type="dcterms:W3CDTF">2026-10-01T10:20:00Z</dcterms:modified>
  <cp:category/>
</cp:coreProperties>
</file>